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6F8" w:rsidRDefault="002C56F8" w:rsidP="002C56F8">
      <w:pPr>
        <w:snapToGrid w:val="0"/>
        <w:spacing w:line="360" w:lineRule="auto"/>
        <w:ind w:left="1124" w:hangingChars="400" w:hanging="112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附件二：意见汇总表</w:t>
      </w:r>
    </w:p>
    <w:p w:rsidR="002C56F8" w:rsidRPr="00873C78" w:rsidRDefault="002C56F8" w:rsidP="002C56F8">
      <w:pPr>
        <w:snapToGrid w:val="0"/>
        <w:spacing w:line="360" w:lineRule="auto"/>
        <w:ind w:left="1124" w:hangingChars="400" w:hanging="1124"/>
        <w:jc w:val="center"/>
        <w:rPr>
          <w:rFonts w:ascii="黑体" w:eastAsia="黑体" w:hAnsi="黑体"/>
          <w:sz w:val="28"/>
          <w:szCs w:val="28"/>
        </w:rPr>
      </w:pPr>
      <w:r w:rsidRPr="00873C78">
        <w:rPr>
          <w:rFonts w:ascii="黑体" w:eastAsia="黑体" w:hAnsi="黑体" w:hint="eastAsia"/>
          <w:sz w:val="28"/>
          <w:szCs w:val="28"/>
        </w:rPr>
        <w:t>国家标准《压力管道规范  公用管道》（征求意见稿）意见汇总表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48"/>
        <w:gridCol w:w="1494"/>
        <w:gridCol w:w="8597"/>
        <w:gridCol w:w="3663"/>
      </w:tblGrid>
      <w:tr w:rsidR="002C56F8" w:rsidRPr="002A2EA4" w:rsidTr="00895BE0">
        <w:trPr>
          <w:tblHeader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56F8" w:rsidRPr="002A2EA4" w:rsidRDefault="002C56F8" w:rsidP="00895BE0">
            <w:pPr>
              <w:adjustRightInd w:val="0"/>
              <w:snapToGrid w:val="0"/>
              <w:spacing w:beforeLines="30" w:before="93" w:line="300" w:lineRule="auto"/>
              <w:jc w:val="center"/>
            </w:pPr>
            <w:r w:rsidRPr="002A2EA4">
              <w:rPr>
                <w:rFonts w:hAnsi="宋体"/>
              </w:rPr>
              <w:t>序号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C56F8" w:rsidRPr="002A2EA4" w:rsidRDefault="002C56F8" w:rsidP="00895BE0">
            <w:pPr>
              <w:adjustRightInd w:val="0"/>
              <w:snapToGrid w:val="0"/>
              <w:spacing w:beforeLines="30" w:before="93" w:line="300" w:lineRule="auto"/>
              <w:jc w:val="center"/>
            </w:pPr>
            <w:r w:rsidRPr="002A2EA4">
              <w:rPr>
                <w:rFonts w:hAnsi="宋体"/>
              </w:rPr>
              <w:t>章节号</w:t>
            </w:r>
          </w:p>
        </w:tc>
        <w:tc>
          <w:tcPr>
            <w:tcW w:w="296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C56F8" w:rsidRPr="002A2EA4" w:rsidRDefault="002C56F8" w:rsidP="00895BE0">
            <w:pPr>
              <w:adjustRightInd w:val="0"/>
              <w:snapToGrid w:val="0"/>
              <w:spacing w:beforeLines="30" w:before="93" w:line="300" w:lineRule="auto"/>
              <w:jc w:val="center"/>
            </w:pPr>
            <w:r w:rsidRPr="002A2EA4">
              <w:rPr>
                <w:rFonts w:hAnsi="宋体"/>
              </w:rPr>
              <w:t>意见内容</w:t>
            </w:r>
          </w:p>
        </w:tc>
        <w:tc>
          <w:tcPr>
            <w:tcW w:w="1263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56F8" w:rsidRPr="002A2EA4" w:rsidRDefault="002C56F8" w:rsidP="00895BE0">
            <w:pPr>
              <w:adjustRightInd w:val="0"/>
              <w:snapToGrid w:val="0"/>
              <w:spacing w:beforeLines="30" w:before="93" w:line="300" w:lineRule="auto"/>
              <w:jc w:val="center"/>
            </w:pPr>
            <w:r w:rsidRPr="002A2EA4">
              <w:rPr>
                <w:rFonts w:hAnsi="宋体"/>
              </w:rPr>
              <w:t>提意见单位、姓名</w:t>
            </w:r>
          </w:p>
        </w:tc>
      </w:tr>
      <w:tr w:rsidR="002C56F8" w:rsidRPr="002A2EA4" w:rsidTr="00895BE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56F8" w:rsidRPr="002A2EA4" w:rsidRDefault="002C56F8" w:rsidP="002C56F8">
            <w:pPr>
              <w:numPr>
                <w:ilvl w:val="0"/>
                <w:numId w:val="2"/>
              </w:numPr>
              <w:adjustRightInd w:val="0"/>
              <w:snapToGrid w:val="0"/>
              <w:spacing w:beforeLines="30" w:before="93" w:line="300" w:lineRule="auto"/>
              <w:jc w:val="center"/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6F8" w:rsidRPr="002A2EA4" w:rsidRDefault="002C56F8" w:rsidP="00895BE0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6F8" w:rsidRPr="002A2EA4" w:rsidRDefault="002C56F8" w:rsidP="00895BE0">
            <w:pPr>
              <w:adjustRightInd w:val="0"/>
              <w:snapToGrid w:val="0"/>
              <w:spacing w:beforeLines="30" w:before="93" w:line="300" w:lineRule="auto"/>
            </w:pPr>
          </w:p>
          <w:p w:rsidR="002C56F8" w:rsidRPr="002A2EA4" w:rsidRDefault="002C56F8" w:rsidP="00895BE0">
            <w:pPr>
              <w:adjustRightInd w:val="0"/>
              <w:snapToGrid w:val="0"/>
              <w:spacing w:beforeLines="30" w:before="93" w:line="300" w:lineRule="auto"/>
            </w:pPr>
          </w:p>
        </w:tc>
        <w:tc>
          <w:tcPr>
            <w:tcW w:w="1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F8" w:rsidRPr="002A2EA4" w:rsidRDefault="002C56F8" w:rsidP="00895BE0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2C56F8" w:rsidRPr="002A2EA4" w:rsidTr="00895BE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56F8" w:rsidRPr="002A2EA4" w:rsidRDefault="002C56F8" w:rsidP="002C56F8">
            <w:pPr>
              <w:numPr>
                <w:ilvl w:val="0"/>
                <w:numId w:val="2"/>
              </w:numPr>
              <w:adjustRightInd w:val="0"/>
              <w:snapToGrid w:val="0"/>
              <w:spacing w:beforeLines="30" w:before="93" w:line="300" w:lineRule="auto"/>
              <w:jc w:val="center"/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6F8" w:rsidRPr="002A2EA4" w:rsidRDefault="002C56F8" w:rsidP="00895BE0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6F8" w:rsidRPr="002A2EA4" w:rsidRDefault="002C56F8" w:rsidP="00895BE0">
            <w:pPr>
              <w:adjustRightInd w:val="0"/>
              <w:snapToGrid w:val="0"/>
              <w:spacing w:beforeLines="30" w:before="93" w:line="300" w:lineRule="auto"/>
            </w:pPr>
          </w:p>
          <w:p w:rsidR="002C56F8" w:rsidRPr="002A2EA4" w:rsidRDefault="002C56F8" w:rsidP="00895BE0">
            <w:pPr>
              <w:adjustRightInd w:val="0"/>
              <w:snapToGrid w:val="0"/>
              <w:spacing w:beforeLines="30" w:before="93" w:line="300" w:lineRule="auto"/>
            </w:pPr>
          </w:p>
        </w:tc>
        <w:tc>
          <w:tcPr>
            <w:tcW w:w="1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F8" w:rsidRPr="002A2EA4" w:rsidRDefault="002C56F8" w:rsidP="00895BE0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2C56F8" w:rsidRPr="002A2EA4" w:rsidTr="00895BE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56F8" w:rsidRPr="002A2EA4" w:rsidRDefault="002C56F8" w:rsidP="002C56F8">
            <w:pPr>
              <w:numPr>
                <w:ilvl w:val="0"/>
                <w:numId w:val="2"/>
              </w:numPr>
              <w:adjustRightInd w:val="0"/>
              <w:snapToGrid w:val="0"/>
              <w:spacing w:beforeLines="30" w:before="93" w:line="300" w:lineRule="auto"/>
              <w:jc w:val="center"/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6F8" w:rsidRPr="002A2EA4" w:rsidRDefault="002C56F8" w:rsidP="00895BE0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6F8" w:rsidRPr="002A2EA4" w:rsidRDefault="002C56F8" w:rsidP="00895BE0">
            <w:pPr>
              <w:adjustRightInd w:val="0"/>
              <w:snapToGrid w:val="0"/>
              <w:spacing w:beforeLines="30" w:before="93" w:line="300" w:lineRule="auto"/>
            </w:pPr>
          </w:p>
          <w:p w:rsidR="002C56F8" w:rsidRPr="002A2EA4" w:rsidRDefault="002C56F8" w:rsidP="00895BE0">
            <w:pPr>
              <w:adjustRightInd w:val="0"/>
              <w:snapToGrid w:val="0"/>
              <w:spacing w:beforeLines="30" w:before="93" w:line="300" w:lineRule="auto"/>
            </w:pPr>
          </w:p>
        </w:tc>
        <w:tc>
          <w:tcPr>
            <w:tcW w:w="1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F8" w:rsidRPr="002A2EA4" w:rsidRDefault="002C56F8" w:rsidP="00895BE0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2C56F8" w:rsidRPr="002A2EA4" w:rsidTr="00895BE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56F8" w:rsidRPr="002A2EA4" w:rsidRDefault="002C56F8" w:rsidP="002C56F8">
            <w:pPr>
              <w:numPr>
                <w:ilvl w:val="0"/>
                <w:numId w:val="2"/>
              </w:numPr>
              <w:adjustRightInd w:val="0"/>
              <w:snapToGrid w:val="0"/>
              <w:spacing w:beforeLines="30" w:before="93" w:line="300" w:lineRule="auto"/>
              <w:jc w:val="center"/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6F8" w:rsidRPr="002A2EA4" w:rsidRDefault="002C56F8" w:rsidP="00895BE0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6F8" w:rsidRPr="002A2EA4" w:rsidRDefault="002C56F8" w:rsidP="00895BE0">
            <w:pPr>
              <w:adjustRightInd w:val="0"/>
              <w:snapToGrid w:val="0"/>
              <w:spacing w:beforeLines="30" w:before="93" w:line="300" w:lineRule="auto"/>
            </w:pPr>
          </w:p>
          <w:p w:rsidR="002C56F8" w:rsidRPr="002A2EA4" w:rsidRDefault="002C56F8" w:rsidP="00895BE0">
            <w:pPr>
              <w:adjustRightInd w:val="0"/>
              <w:snapToGrid w:val="0"/>
              <w:spacing w:beforeLines="30" w:before="93" w:line="300" w:lineRule="auto"/>
            </w:pPr>
          </w:p>
        </w:tc>
        <w:tc>
          <w:tcPr>
            <w:tcW w:w="1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F8" w:rsidRPr="002A2EA4" w:rsidRDefault="002C56F8" w:rsidP="00895BE0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2C56F8" w:rsidRPr="002A2EA4" w:rsidTr="00895BE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56F8" w:rsidRPr="002A2EA4" w:rsidRDefault="002C56F8" w:rsidP="002C56F8">
            <w:pPr>
              <w:numPr>
                <w:ilvl w:val="0"/>
                <w:numId w:val="2"/>
              </w:numPr>
              <w:adjustRightInd w:val="0"/>
              <w:snapToGrid w:val="0"/>
              <w:spacing w:beforeLines="30" w:before="93" w:line="300" w:lineRule="auto"/>
              <w:jc w:val="center"/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6F8" w:rsidRPr="002A2EA4" w:rsidRDefault="002C56F8" w:rsidP="00895BE0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6F8" w:rsidRPr="002A2EA4" w:rsidRDefault="002C56F8" w:rsidP="00895BE0">
            <w:pPr>
              <w:adjustRightInd w:val="0"/>
              <w:snapToGrid w:val="0"/>
              <w:spacing w:beforeLines="30" w:before="93" w:line="300" w:lineRule="auto"/>
            </w:pPr>
          </w:p>
          <w:p w:rsidR="002C56F8" w:rsidRPr="002A2EA4" w:rsidRDefault="002C56F8" w:rsidP="00895BE0">
            <w:pPr>
              <w:adjustRightInd w:val="0"/>
              <w:snapToGrid w:val="0"/>
              <w:spacing w:beforeLines="30" w:before="93" w:line="300" w:lineRule="auto"/>
            </w:pPr>
          </w:p>
        </w:tc>
        <w:tc>
          <w:tcPr>
            <w:tcW w:w="1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F8" w:rsidRPr="002A2EA4" w:rsidRDefault="002C56F8" w:rsidP="00895BE0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2C56F8" w:rsidRPr="002A2EA4" w:rsidTr="00895BE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56F8" w:rsidRPr="002A2EA4" w:rsidRDefault="002C56F8" w:rsidP="002C56F8">
            <w:pPr>
              <w:numPr>
                <w:ilvl w:val="0"/>
                <w:numId w:val="2"/>
              </w:numPr>
              <w:adjustRightInd w:val="0"/>
              <w:snapToGrid w:val="0"/>
              <w:spacing w:beforeLines="30" w:before="93" w:line="300" w:lineRule="auto"/>
              <w:jc w:val="center"/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6F8" w:rsidRPr="002A2EA4" w:rsidRDefault="002C56F8" w:rsidP="00895BE0">
            <w:pPr>
              <w:adjustRightInd w:val="0"/>
              <w:snapToGrid w:val="0"/>
              <w:jc w:val="center"/>
            </w:pPr>
            <w:r w:rsidRPr="002A2EA4">
              <w:t xml:space="preserve"> </w:t>
            </w:r>
          </w:p>
        </w:tc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6F8" w:rsidRPr="002A2EA4" w:rsidRDefault="002C56F8" w:rsidP="00895BE0">
            <w:pPr>
              <w:adjustRightInd w:val="0"/>
              <w:snapToGrid w:val="0"/>
              <w:spacing w:beforeLines="30" w:before="93" w:line="300" w:lineRule="auto"/>
            </w:pPr>
          </w:p>
          <w:p w:rsidR="002C56F8" w:rsidRPr="002A2EA4" w:rsidRDefault="002C56F8" w:rsidP="00895BE0">
            <w:pPr>
              <w:adjustRightInd w:val="0"/>
              <w:snapToGrid w:val="0"/>
              <w:spacing w:beforeLines="30" w:before="93" w:line="300" w:lineRule="auto"/>
            </w:pPr>
          </w:p>
        </w:tc>
        <w:tc>
          <w:tcPr>
            <w:tcW w:w="1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F8" w:rsidRPr="002A2EA4" w:rsidRDefault="002C56F8" w:rsidP="00895BE0">
            <w:pPr>
              <w:adjustRightInd w:val="0"/>
              <w:snapToGrid w:val="0"/>
              <w:spacing w:line="300" w:lineRule="auto"/>
            </w:pPr>
            <w:r w:rsidRPr="002A2EA4">
              <w:t xml:space="preserve"> </w:t>
            </w:r>
          </w:p>
        </w:tc>
      </w:tr>
      <w:tr w:rsidR="002C56F8" w:rsidRPr="002A2EA4" w:rsidTr="00895BE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56F8" w:rsidRPr="002A2EA4" w:rsidRDefault="002C56F8" w:rsidP="002C56F8">
            <w:pPr>
              <w:numPr>
                <w:ilvl w:val="0"/>
                <w:numId w:val="2"/>
              </w:numPr>
              <w:adjustRightInd w:val="0"/>
              <w:snapToGrid w:val="0"/>
              <w:spacing w:beforeLines="30" w:before="93" w:line="300" w:lineRule="auto"/>
              <w:jc w:val="center"/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6F8" w:rsidRPr="002A2EA4" w:rsidRDefault="002C56F8" w:rsidP="00895BE0">
            <w:pPr>
              <w:adjustRightInd w:val="0"/>
              <w:snapToGrid w:val="0"/>
              <w:jc w:val="center"/>
            </w:pPr>
          </w:p>
        </w:tc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6F8" w:rsidRPr="002A2EA4" w:rsidRDefault="002C56F8" w:rsidP="00895BE0">
            <w:pPr>
              <w:adjustRightInd w:val="0"/>
              <w:snapToGrid w:val="0"/>
              <w:spacing w:beforeLines="30" w:before="93" w:line="300" w:lineRule="auto"/>
            </w:pPr>
          </w:p>
          <w:p w:rsidR="002C56F8" w:rsidRPr="002A2EA4" w:rsidRDefault="002C56F8" w:rsidP="00895BE0">
            <w:pPr>
              <w:adjustRightInd w:val="0"/>
              <w:snapToGrid w:val="0"/>
              <w:spacing w:beforeLines="30" w:before="93" w:line="300" w:lineRule="auto"/>
            </w:pPr>
          </w:p>
        </w:tc>
        <w:tc>
          <w:tcPr>
            <w:tcW w:w="1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F8" w:rsidRPr="002A2EA4" w:rsidRDefault="002C56F8" w:rsidP="00895BE0">
            <w:pPr>
              <w:adjustRightInd w:val="0"/>
              <w:snapToGrid w:val="0"/>
              <w:spacing w:line="300" w:lineRule="auto"/>
            </w:pPr>
          </w:p>
        </w:tc>
      </w:tr>
      <w:tr w:rsidR="002C56F8" w:rsidRPr="002A2EA4" w:rsidTr="00895BE0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56F8" w:rsidRPr="002A2EA4" w:rsidRDefault="002C56F8" w:rsidP="002C56F8">
            <w:pPr>
              <w:numPr>
                <w:ilvl w:val="0"/>
                <w:numId w:val="2"/>
              </w:numPr>
              <w:adjustRightInd w:val="0"/>
              <w:snapToGrid w:val="0"/>
              <w:spacing w:beforeLines="30" w:before="93" w:line="300" w:lineRule="auto"/>
              <w:jc w:val="center"/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6F8" w:rsidRPr="002A2EA4" w:rsidRDefault="002C56F8" w:rsidP="00895BE0">
            <w:pPr>
              <w:adjustRightInd w:val="0"/>
              <w:snapToGrid w:val="0"/>
              <w:jc w:val="center"/>
            </w:pPr>
          </w:p>
        </w:tc>
        <w:tc>
          <w:tcPr>
            <w:tcW w:w="29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6F8" w:rsidRDefault="002C56F8" w:rsidP="00895BE0">
            <w:pPr>
              <w:adjustRightInd w:val="0"/>
              <w:snapToGrid w:val="0"/>
              <w:spacing w:beforeLines="30" w:before="93" w:line="300" w:lineRule="auto"/>
            </w:pPr>
          </w:p>
          <w:p w:rsidR="002C56F8" w:rsidRPr="002A2EA4" w:rsidRDefault="002C56F8" w:rsidP="00895BE0">
            <w:pPr>
              <w:adjustRightInd w:val="0"/>
              <w:snapToGrid w:val="0"/>
              <w:spacing w:beforeLines="30" w:before="93" w:line="300" w:lineRule="auto"/>
            </w:pPr>
          </w:p>
        </w:tc>
        <w:tc>
          <w:tcPr>
            <w:tcW w:w="12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F8" w:rsidRPr="002A2EA4" w:rsidRDefault="002C56F8" w:rsidP="00895BE0">
            <w:pPr>
              <w:adjustRightInd w:val="0"/>
              <w:snapToGrid w:val="0"/>
              <w:spacing w:line="300" w:lineRule="auto"/>
            </w:pPr>
          </w:p>
        </w:tc>
      </w:tr>
    </w:tbl>
    <w:p w:rsidR="00A54A97" w:rsidRDefault="00A54A97">
      <w:bookmarkStart w:id="0" w:name="_GoBack"/>
      <w:bookmarkEnd w:id="0"/>
    </w:p>
    <w:sectPr w:rsidR="00A54A97" w:rsidSect="002C56F8">
      <w:headerReference w:type="even" r:id="rId8"/>
      <w:type w:val="continuous"/>
      <w:pgSz w:w="16838" w:h="11906" w:orient="landscape" w:code="9"/>
      <w:pgMar w:top="1989" w:right="1418" w:bottom="1418" w:left="1134" w:header="851" w:footer="880" w:gutter="0"/>
      <w:cols w:space="720"/>
      <w:titlePg/>
      <w:docGrid w:type="linesAndChars" w:linePitch="312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080" w:rsidRDefault="00C16080" w:rsidP="002C56F8">
      <w:r>
        <w:separator/>
      </w:r>
    </w:p>
  </w:endnote>
  <w:endnote w:type="continuationSeparator" w:id="0">
    <w:p w:rsidR="00C16080" w:rsidRDefault="00C16080" w:rsidP="002C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080" w:rsidRDefault="00C16080" w:rsidP="002C56F8">
      <w:r>
        <w:separator/>
      </w:r>
    </w:p>
  </w:footnote>
  <w:footnote w:type="continuationSeparator" w:id="0">
    <w:p w:rsidR="00C16080" w:rsidRDefault="00C16080" w:rsidP="002C5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6D6" w:rsidRDefault="00C16080" w:rsidP="007136D6">
    <w:pPr>
      <w:pStyle w:val="a4"/>
      <w:spacing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A0F8E"/>
    <w:multiLevelType w:val="hybridMultilevel"/>
    <w:tmpl w:val="E822EB54"/>
    <w:lvl w:ilvl="0" w:tplc="F2A668EC">
      <w:start w:val="1"/>
      <w:numFmt w:val="decimal"/>
      <w:lvlText w:val="%1"/>
      <w:lvlJc w:val="center"/>
      <w:pPr>
        <w:tabs>
          <w:tab w:val="num" w:pos="648"/>
        </w:tabs>
        <w:ind w:left="0" w:firstLine="288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D55547A"/>
    <w:multiLevelType w:val="multilevel"/>
    <w:tmpl w:val="30E053FE"/>
    <w:lvl w:ilvl="0">
      <w:start w:val="1"/>
      <w:numFmt w:val="decimal"/>
      <w:pStyle w:val="a"/>
      <w:lvlText w:val="A.%1"/>
      <w:lvlJc w:val="left"/>
      <w:pPr>
        <w:tabs>
          <w:tab w:val="num" w:pos="200"/>
        </w:tabs>
        <w:ind w:left="0" w:firstLine="0"/>
      </w:pPr>
      <w:rPr>
        <w:rFonts w:ascii="黑体" w:eastAsia="黑体" w:hAnsi="黑体" w:hint="eastAsia"/>
        <w:sz w:val="21"/>
      </w:rPr>
    </w:lvl>
    <w:lvl w:ilvl="1">
      <w:start w:val="1"/>
      <w:numFmt w:val="decimal"/>
      <w:lvlText w:val="A.%1.%2"/>
      <w:lvlJc w:val="left"/>
      <w:pPr>
        <w:tabs>
          <w:tab w:val="num" w:pos="200"/>
        </w:tabs>
        <w:ind w:left="0" w:firstLine="0"/>
      </w:pPr>
      <w:rPr>
        <w:rFonts w:eastAsia="黑体" w:hint="eastAsia"/>
        <w:sz w:val="21"/>
      </w:rPr>
    </w:lvl>
    <w:lvl w:ilvl="2">
      <w:start w:val="1"/>
      <w:numFmt w:val="lowerRoman"/>
      <w:lvlText w:val="%3."/>
      <w:lvlJc w:val="right"/>
      <w:pPr>
        <w:tabs>
          <w:tab w:val="num" w:pos="200"/>
        </w:tabs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00"/>
        </w:tabs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00"/>
        </w:tabs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00"/>
        </w:tabs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00"/>
        </w:tabs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200"/>
        </w:tabs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200"/>
        </w:tabs>
        <w:ind w:left="0" w:firstLine="0"/>
      </w:pPr>
      <w:rPr>
        <w:rFonts w:hint="eastAsia"/>
      </w:rPr>
    </w:lvl>
  </w:abstractNum>
  <w:num w:numId="1">
    <w:abstractNumId w:val="1"/>
    <w:lvlOverride w:ilvl="0">
      <w:lvl w:ilvl="0">
        <w:start w:val="1"/>
        <w:numFmt w:val="decimal"/>
        <w:pStyle w:val="a"/>
        <w:lvlText w:val="A.%1"/>
        <w:lvlJc w:val="left"/>
        <w:pPr>
          <w:tabs>
            <w:tab w:val="num" w:pos="200"/>
          </w:tabs>
          <w:ind w:left="0" w:firstLine="0"/>
        </w:pPr>
        <w:rPr>
          <w:rFonts w:ascii="黑体" w:eastAsia="黑体" w:hAnsi="黑体" w:hint="eastAsia"/>
          <w:sz w:val="21"/>
        </w:rPr>
      </w:lvl>
    </w:lvlOverride>
    <w:lvlOverride w:ilvl="1">
      <w:lvl w:ilvl="1">
        <w:start w:val="1"/>
        <w:numFmt w:val="decimal"/>
        <w:lvlText w:val="A.%1.%2"/>
        <w:lvlJc w:val="left"/>
        <w:pPr>
          <w:tabs>
            <w:tab w:val="num" w:pos="200"/>
          </w:tabs>
          <w:ind w:left="0" w:firstLine="0"/>
        </w:pPr>
        <w:rPr>
          <w:rFonts w:eastAsia="黑体" w:hint="eastAsia"/>
          <w:sz w:val="21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00"/>
          </w:tabs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00"/>
          </w:tabs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200"/>
          </w:tabs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00"/>
          </w:tabs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00"/>
          </w:tabs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200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200"/>
          </w:tabs>
          <w:ind w:left="0" w:firstLine="0"/>
        </w:pPr>
        <w:rPr>
          <w:rFonts w:hint="eastAsia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B9"/>
    <w:rsid w:val="00075FB9"/>
    <w:rsid w:val="00095B09"/>
    <w:rsid w:val="001953C2"/>
    <w:rsid w:val="001E2CD1"/>
    <w:rsid w:val="002C56F8"/>
    <w:rsid w:val="00327928"/>
    <w:rsid w:val="00365752"/>
    <w:rsid w:val="006A6139"/>
    <w:rsid w:val="0080473B"/>
    <w:rsid w:val="008A48D6"/>
    <w:rsid w:val="009273C1"/>
    <w:rsid w:val="00A54A97"/>
    <w:rsid w:val="00A71667"/>
    <w:rsid w:val="00C16080"/>
    <w:rsid w:val="00E525DA"/>
    <w:rsid w:val="00F525BA"/>
    <w:rsid w:val="00FC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56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附录章"/>
    <w:next w:val="a0"/>
    <w:autoRedefine/>
    <w:qFormat/>
    <w:rsid w:val="0080473B"/>
    <w:pPr>
      <w:keepNext/>
      <w:numPr>
        <w:numId w:val="1"/>
      </w:numPr>
      <w:spacing w:beforeLines="100" w:before="312" w:afterLines="100" w:after="312"/>
      <w:outlineLvl w:val="0"/>
    </w:pPr>
    <w:rPr>
      <w:rFonts w:ascii="Times New Roman" w:eastAsia="黑体" w:hAnsi="Times New Roman" w:cstheme="majorBidi"/>
      <w:bCs/>
      <w:kern w:val="0"/>
      <w:szCs w:val="24"/>
    </w:rPr>
  </w:style>
  <w:style w:type="paragraph" w:styleId="a4">
    <w:name w:val="header"/>
    <w:basedOn w:val="a0"/>
    <w:link w:val="Char"/>
    <w:rsid w:val="002C56F8"/>
    <w:pPr>
      <w:pBdr>
        <w:bottom w:val="single" w:sz="18" w:space="1" w:color="FF0000"/>
      </w:pBdr>
      <w:tabs>
        <w:tab w:val="center" w:pos="4153"/>
        <w:tab w:val="right" w:pos="8306"/>
      </w:tabs>
      <w:spacing w:line="360" w:lineRule="auto"/>
      <w:contextualSpacing/>
      <w:jc w:val="center"/>
    </w:pPr>
    <w:rPr>
      <w:rFonts w:eastAsia="仿宋_GB2312"/>
      <w:b/>
      <w:sz w:val="30"/>
      <w:szCs w:val="18"/>
    </w:rPr>
  </w:style>
  <w:style w:type="character" w:customStyle="1" w:styleId="Char">
    <w:name w:val="页眉 Char"/>
    <w:basedOn w:val="a1"/>
    <w:link w:val="a4"/>
    <w:rsid w:val="002C56F8"/>
    <w:rPr>
      <w:rFonts w:ascii="Times New Roman" w:eastAsia="仿宋_GB2312" w:hAnsi="Times New Roman" w:cs="Times New Roman"/>
      <w:b/>
      <w:sz w:val="30"/>
      <w:szCs w:val="18"/>
    </w:rPr>
  </w:style>
  <w:style w:type="paragraph" w:customStyle="1" w:styleId="2">
    <w:name w:val="页眉2"/>
    <w:basedOn w:val="a4"/>
    <w:qFormat/>
    <w:rsid w:val="002C56F8"/>
    <w:pPr>
      <w:pBdr>
        <w:bottom w:val="none" w:sz="0" w:space="0" w:color="auto"/>
      </w:pBdr>
      <w:spacing w:after="240"/>
    </w:pPr>
  </w:style>
  <w:style w:type="paragraph" w:customStyle="1" w:styleId="20">
    <w:name w:val="页脚2"/>
    <w:basedOn w:val="a5"/>
    <w:qFormat/>
    <w:rsid w:val="002C56F8"/>
    <w:pPr>
      <w:spacing w:beforeLines="50" w:before="120"/>
    </w:pPr>
  </w:style>
  <w:style w:type="paragraph" w:styleId="a5">
    <w:name w:val="footer"/>
    <w:basedOn w:val="a0"/>
    <w:link w:val="Char0"/>
    <w:uiPriority w:val="99"/>
    <w:unhideWhenUsed/>
    <w:rsid w:val="002C5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C56F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56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附录章"/>
    <w:next w:val="a0"/>
    <w:autoRedefine/>
    <w:qFormat/>
    <w:rsid w:val="0080473B"/>
    <w:pPr>
      <w:keepNext/>
      <w:numPr>
        <w:numId w:val="1"/>
      </w:numPr>
      <w:spacing w:beforeLines="100" w:before="312" w:afterLines="100" w:after="312"/>
      <w:outlineLvl w:val="0"/>
    </w:pPr>
    <w:rPr>
      <w:rFonts w:ascii="Times New Roman" w:eastAsia="黑体" w:hAnsi="Times New Roman" w:cstheme="majorBidi"/>
      <w:bCs/>
      <w:kern w:val="0"/>
      <w:szCs w:val="24"/>
    </w:rPr>
  </w:style>
  <w:style w:type="paragraph" w:styleId="a4">
    <w:name w:val="header"/>
    <w:basedOn w:val="a0"/>
    <w:link w:val="Char"/>
    <w:rsid w:val="002C56F8"/>
    <w:pPr>
      <w:pBdr>
        <w:bottom w:val="single" w:sz="18" w:space="1" w:color="FF0000"/>
      </w:pBdr>
      <w:tabs>
        <w:tab w:val="center" w:pos="4153"/>
        <w:tab w:val="right" w:pos="8306"/>
      </w:tabs>
      <w:spacing w:line="360" w:lineRule="auto"/>
      <w:contextualSpacing/>
      <w:jc w:val="center"/>
    </w:pPr>
    <w:rPr>
      <w:rFonts w:eastAsia="仿宋_GB2312"/>
      <w:b/>
      <w:sz w:val="30"/>
      <w:szCs w:val="18"/>
    </w:rPr>
  </w:style>
  <w:style w:type="character" w:customStyle="1" w:styleId="Char">
    <w:name w:val="页眉 Char"/>
    <w:basedOn w:val="a1"/>
    <w:link w:val="a4"/>
    <w:rsid w:val="002C56F8"/>
    <w:rPr>
      <w:rFonts w:ascii="Times New Roman" w:eastAsia="仿宋_GB2312" w:hAnsi="Times New Roman" w:cs="Times New Roman"/>
      <w:b/>
      <w:sz w:val="30"/>
      <w:szCs w:val="18"/>
    </w:rPr>
  </w:style>
  <w:style w:type="paragraph" w:customStyle="1" w:styleId="2">
    <w:name w:val="页眉2"/>
    <w:basedOn w:val="a4"/>
    <w:qFormat/>
    <w:rsid w:val="002C56F8"/>
    <w:pPr>
      <w:pBdr>
        <w:bottom w:val="none" w:sz="0" w:space="0" w:color="auto"/>
      </w:pBdr>
      <w:spacing w:after="240"/>
    </w:pPr>
  </w:style>
  <w:style w:type="paragraph" w:customStyle="1" w:styleId="20">
    <w:name w:val="页脚2"/>
    <w:basedOn w:val="a5"/>
    <w:qFormat/>
    <w:rsid w:val="002C56F8"/>
    <w:pPr>
      <w:spacing w:beforeLines="50" w:before="120"/>
    </w:pPr>
  </w:style>
  <w:style w:type="paragraph" w:styleId="a5">
    <w:name w:val="footer"/>
    <w:basedOn w:val="a0"/>
    <w:link w:val="Char0"/>
    <w:uiPriority w:val="99"/>
    <w:unhideWhenUsed/>
    <w:rsid w:val="002C5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C56F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Youzihan</dc:creator>
  <cp:keywords/>
  <dc:description/>
  <cp:lastModifiedBy>Youzihan</cp:lastModifiedBy>
  <cp:revision>2</cp:revision>
  <dcterms:created xsi:type="dcterms:W3CDTF">2019-01-21T06:18:00Z</dcterms:created>
  <dcterms:modified xsi:type="dcterms:W3CDTF">2019-01-21T06:19:00Z</dcterms:modified>
</cp:coreProperties>
</file>